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CB" w:rsidRDefault="00131DCB">
      <w:pPr>
        <w:pStyle w:val="a3"/>
        <w:spacing w:before="0"/>
        <w:rPr>
          <w:sz w:val="20"/>
        </w:rPr>
      </w:pPr>
    </w:p>
    <w:p w:rsidR="00131DCB" w:rsidRDefault="00131DCB">
      <w:pPr>
        <w:pStyle w:val="a3"/>
        <w:spacing w:before="0"/>
        <w:rPr>
          <w:sz w:val="20"/>
        </w:rPr>
      </w:pPr>
    </w:p>
    <w:p w:rsidR="00131DCB" w:rsidRDefault="00131DCB">
      <w:pPr>
        <w:pStyle w:val="a3"/>
        <w:spacing w:before="3"/>
        <w:rPr>
          <w:sz w:val="16"/>
        </w:rPr>
      </w:pPr>
    </w:p>
    <w:p w:rsidR="00131DCB" w:rsidRDefault="00D22BCB">
      <w:pPr>
        <w:pStyle w:val="a3"/>
        <w:ind w:left="102"/>
      </w:pPr>
      <w:r>
        <w:pict>
          <v:rect id="_x0000_s1027" style="position:absolute;left:0;text-align:left;margin-left:209.8pt;margin-top:17pt;width:160.6pt;height:.6pt;z-index:15728640;mso-position-horizontal-relative:page" fillcolor="black" stroked="f">
            <w10:wrap anchorx="page"/>
          </v:rect>
        </w:pict>
      </w:r>
      <w:r w:rsidR="00EF7CB8">
        <w:t>Наименование</w:t>
      </w:r>
      <w:r w:rsidR="00EF7CB8">
        <w:rPr>
          <w:spacing w:val="-4"/>
        </w:rPr>
        <w:t xml:space="preserve"> </w:t>
      </w:r>
      <w:r w:rsidR="00EF7CB8">
        <w:t>проекта:</w:t>
      </w:r>
      <w:r w:rsidR="00EF7CB8">
        <w:rPr>
          <w:spacing w:val="1"/>
        </w:rPr>
        <w:t xml:space="preserve"> </w:t>
      </w:r>
      <w:r w:rsidR="00EF7CB8">
        <w:t>«Развитие</w:t>
      </w:r>
      <w:r w:rsidR="00EF7CB8">
        <w:rPr>
          <w:spacing w:val="-4"/>
        </w:rPr>
        <w:t xml:space="preserve"> </w:t>
      </w:r>
      <w:r w:rsidR="00EF7CB8">
        <w:t>школьного</w:t>
      </w:r>
      <w:r w:rsidR="00EF7CB8">
        <w:rPr>
          <w:spacing w:val="-5"/>
        </w:rPr>
        <w:t xml:space="preserve"> </w:t>
      </w:r>
      <w:r w:rsidR="00EF7CB8">
        <w:t>туризма»</w:t>
      </w:r>
    </w:p>
    <w:p w:rsidR="00131DCB" w:rsidRDefault="00131DCB">
      <w:pPr>
        <w:pStyle w:val="a3"/>
        <w:spacing w:before="2"/>
        <w:rPr>
          <w:sz w:val="16"/>
        </w:rPr>
      </w:pPr>
    </w:p>
    <w:p w:rsidR="00131DCB" w:rsidRDefault="00D22BCB">
      <w:pPr>
        <w:pStyle w:val="a3"/>
        <w:ind w:left="102" w:right="127"/>
        <w:jc w:val="both"/>
      </w:pPr>
      <w:r>
        <w:pict>
          <v:rect id="_x0000_s1026" style="position:absolute;left:0;text-align:left;margin-left:368.45pt;margin-top:17pt;width:198.6pt;height:.6pt;z-index:-15804928;mso-position-horizontal-relative:page" fillcolor="black" stroked="f">
            <w10:wrap anchorx="page"/>
          </v:rect>
        </w:pict>
      </w:r>
      <w:r w:rsidR="00EF7CB8">
        <w:t xml:space="preserve">Полное наименование ОО (в соответствии с уставом): </w:t>
      </w:r>
      <w:r w:rsidR="00881F13" w:rsidRPr="00881F13">
        <w:rPr>
          <w:u w:val="single"/>
        </w:rPr>
        <w:t>Муниципальное общеобразовательное бюджетное учреждение средняя общеобразовательная школа № 92 города Сочи имени Героя Советского Союза Горюнова Сергея Кондратьевича</w:t>
      </w:r>
    </w:p>
    <w:p w:rsidR="00131DCB" w:rsidRDefault="00131DCB">
      <w:pPr>
        <w:pStyle w:val="a3"/>
        <w:spacing w:before="2"/>
        <w:rPr>
          <w:sz w:val="16"/>
        </w:rPr>
      </w:pPr>
    </w:p>
    <w:p w:rsidR="00131DCB" w:rsidRDefault="00EF7CB8">
      <w:pPr>
        <w:pStyle w:val="a3"/>
        <w:ind w:left="102"/>
      </w:pPr>
      <w:r>
        <w:t>Краткое</w:t>
      </w:r>
      <w:r>
        <w:rPr>
          <w:spacing w:val="43"/>
        </w:rPr>
        <w:t xml:space="preserve"> </w:t>
      </w:r>
      <w:r>
        <w:t>наименование</w:t>
      </w:r>
      <w:r>
        <w:rPr>
          <w:spacing w:val="43"/>
        </w:rPr>
        <w:t xml:space="preserve"> </w:t>
      </w:r>
      <w:r>
        <w:t>ОО</w:t>
      </w:r>
      <w:r>
        <w:rPr>
          <w:spacing w:val="43"/>
        </w:rPr>
        <w:t xml:space="preserve"> </w:t>
      </w:r>
      <w:r>
        <w:t>(в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уставом):</w:t>
      </w:r>
      <w:r>
        <w:rPr>
          <w:spacing w:val="45"/>
        </w:rPr>
        <w:t xml:space="preserve"> </w:t>
      </w:r>
      <w:r>
        <w:rPr>
          <w:u w:val="single"/>
        </w:rPr>
        <w:t>МОБУ</w:t>
      </w:r>
      <w:r>
        <w:rPr>
          <w:spacing w:val="47"/>
          <w:u w:val="single"/>
        </w:rPr>
        <w:t xml:space="preserve"> </w:t>
      </w:r>
      <w:r>
        <w:rPr>
          <w:u w:val="single"/>
        </w:rPr>
        <w:t>СОШ</w:t>
      </w:r>
      <w:r>
        <w:rPr>
          <w:spacing w:val="44"/>
          <w:u w:val="single"/>
        </w:rPr>
        <w:t xml:space="preserve"> </w:t>
      </w:r>
      <w:r>
        <w:rPr>
          <w:u w:val="single"/>
        </w:rPr>
        <w:t>№</w:t>
      </w:r>
      <w:r w:rsidR="00881F13">
        <w:rPr>
          <w:u w:val="single"/>
        </w:rPr>
        <w:t>92</w:t>
      </w:r>
    </w:p>
    <w:p w:rsidR="00131DCB" w:rsidRDefault="00131DCB">
      <w:pPr>
        <w:pStyle w:val="a3"/>
        <w:spacing w:before="3"/>
        <w:rPr>
          <w:sz w:val="16"/>
        </w:rPr>
      </w:pPr>
    </w:p>
    <w:p w:rsidR="00131DCB" w:rsidRDefault="00EF7CB8">
      <w:pPr>
        <w:pStyle w:val="a3"/>
        <w:ind w:left="102"/>
      </w:pPr>
      <w:r>
        <w:t>Руководитель</w:t>
      </w:r>
      <w:r>
        <w:rPr>
          <w:spacing w:val="-4"/>
        </w:rPr>
        <w:t xml:space="preserve"> </w:t>
      </w:r>
      <w:r>
        <w:t>(Ф.И.О.):</w:t>
      </w:r>
      <w:r>
        <w:rPr>
          <w:spacing w:val="-3"/>
        </w:rPr>
        <w:t xml:space="preserve"> </w:t>
      </w:r>
      <w:r w:rsidR="00881F13">
        <w:rPr>
          <w:u w:val="single"/>
        </w:rPr>
        <w:t>Плукчи Надежда Сергеевна</w:t>
      </w:r>
    </w:p>
    <w:p w:rsidR="00131DCB" w:rsidRDefault="00131DCB">
      <w:pPr>
        <w:pStyle w:val="a3"/>
        <w:spacing w:before="9"/>
        <w:rPr>
          <w:sz w:val="20"/>
        </w:rPr>
      </w:pPr>
    </w:p>
    <w:p w:rsidR="00131DCB" w:rsidRDefault="00EF7CB8">
      <w:pPr>
        <w:pStyle w:val="a4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проекте</w:t>
      </w:r>
    </w:p>
    <w:p w:rsidR="00131DCB" w:rsidRDefault="00131DCB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090"/>
      </w:tblGrid>
      <w:tr w:rsidR="00131DCB" w:rsidTr="00881F13">
        <w:trPr>
          <w:trHeight w:val="988"/>
        </w:trPr>
        <w:tc>
          <w:tcPr>
            <w:tcW w:w="3541" w:type="dxa"/>
          </w:tcPr>
          <w:p w:rsidR="00131DCB" w:rsidRDefault="00EF7CB8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Краткое описание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 проблемы,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которой 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результаты)</w:t>
            </w:r>
          </w:p>
        </w:tc>
        <w:tc>
          <w:tcPr>
            <w:tcW w:w="6090" w:type="dxa"/>
          </w:tcPr>
          <w:p w:rsidR="00131DCB" w:rsidRDefault="00881F13" w:rsidP="00464BB7">
            <w:pPr>
              <w:pStyle w:val="TableParagraph"/>
              <w:ind w:left="321" w:right="240"/>
              <w:jc w:val="both"/>
              <w:rPr>
                <w:sz w:val="24"/>
              </w:rPr>
            </w:pPr>
            <w:r>
              <w:rPr>
                <w:sz w:val="24"/>
              </w:rPr>
              <w:t>Занятия туризмом</w:t>
            </w:r>
            <w:r w:rsidR="00EF7CB8">
              <w:rPr>
                <w:spacing w:val="1"/>
                <w:sz w:val="24"/>
              </w:rPr>
              <w:t xml:space="preserve"> </w:t>
            </w:r>
            <w:r w:rsidR="00EF7CB8">
              <w:rPr>
                <w:sz w:val="24"/>
              </w:rPr>
              <w:t>является</w:t>
            </w:r>
            <w:r w:rsidR="00EF7CB8">
              <w:rPr>
                <w:spacing w:val="1"/>
                <w:sz w:val="24"/>
              </w:rPr>
              <w:t xml:space="preserve"> </w:t>
            </w:r>
            <w:r w:rsidR="00EF7CB8">
              <w:rPr>
                <w:sz w:val="24"/>
              </w:rPr>
              <w:t>центром</w:t>
            </w:r>
            <w:r w:rsidR="00EF7CB8">
              <w:rPr>
                <w:spacing w:val="1"/>
                <w:sz w:val="24"/>
              </w:rPr>
              <w:t xml:space="preserve"> </w:t>
            </w:r>
            <w:r w:rsidR="00EF7CB8">
              <w:rPr>
                <w:sz w:val="24"/>
              </w:rPr>
              <w:t>организации</w:t>
            </w:r>
            <w:r w:rsidR="00EF7CB8">
              <w:rPr>
                <w:spacing w:val="1"/>
                <w:sz w:val="24"/>
              </w:rPr>
              <w:t xml:space="preserve"> </w:t>
            </w:r>
            <w:r w:rsidR="00EF7CB8">
              <w:rPr>
                <w:sz w:val="24"/>
              </w:rPr>
              <w:t>досуга</w:t>
            </w:r>
            <w:r w:rsidR="00EF7CB8">
              <w:rPr>
                <w:spacing w:val="1"/>
                <w:sz w:val="24"/>
              </w:rPr>
              <w:t xml:space="preserve"> </w:t>
            </w:r>
            <w:r w:rsidR="00EF7CB8">
              <w:rPr>
                <w:sz w:val="24"/>
              </w:rPr>
              <w:t>школьников.</w:t>
            </w:r>
            <w:r w:rsidR="00EF7CB8">
              <w:rPr>
                <w:spacing w:val="1"/>
                <w:sz w:val="24"/>
              </w:rPr>
              <w:t xml:space="preserve"> </w:t>
            </w:r>
            <w:r w:rsidR="00EF7CB8">
              <w:rPr>
                <w:sz w:val="24"/>
              </w:rPr>
              <w:t>Ведь</w:t>
            </w:r>
            <w:r w:rsidR="00EF7CB8">
              <w:rPr>
                <w:spacing w:val="-4"/>
                <w:sz w:val="24"/>
              </w:rPr>
              <w:t xml:space="preserve"> </w:t>
            </w:r>
            <w:r w:rsidR="00EF7CB8">
              <w:rPr>
                <w:sz w:val="24"/>
              </w:rPr>
              <w:t>туристский</w:t>
            </w:r>
            <w:r w:rsidR="00EF7CB8">
              <w:rPr>
                <w:spacing w:val="-4"/>
                <w:sz w:val="24"/>
              </w:rPr>
              <w:t xml:space="preserve"> </w:t>
            </w:r>
            <w:r w:rsidR="00EF7CB8">
              <w:rPr>
                <w:sz w:val="24"/>
              </w:rPr>
              <w:t>клуб</w:t>
            </w:r>
            <w:r w:rsidR="00EF7CB8">
              <w:rPr>
                <w:spacing w:val="-3"/>
                <w:sz w:val="24"/>
              </w:rPr>
              <w:t xml:space="preserve"> </w:t>
            </w:r>
            <w:r w:rsidR="00EF7CB8">
              <w:rPr>
                <w:sz w:val="24"/>
              </w:rPr>
              <w:t>—</w:t>
            </w:r>
            <w:r w:rsidR="00EF7CB8">
              <w:rPr>
                <w:spacing w:val="-5"/>
                <w:sz w:val="24"/>
              </w:rPr>
              <w:t xml:space="preserve"> </w:t>
            </w:r>
            <w:r w:rsidR="00EF7CB8">
              <w:rPr>
                <w:sz w:val="24"/>
              </w:rPr>
              <w:t>это,</w:t>
            </w:r>
            <w:r w:rsidR="00EF7CB8">
              <w:rPr>
                <w:spacing w:val="-57"/>
                <w:sz w:val="24"/>
              </w:rPr>
              <w:t xml:space="preserve"> </w:t>
            </w:r>
            <w:r w:rsidR="00EF7CB8">
              <w:rPr>
                <w:sz w:val="24"/>
              </w:rPr>
              <w:t>в</w:t>
            </w:r>
            <w:r w:rsidR="00EF7CB8">
              <w:rPr>
                <w:spacing w:val="1"/>
                <w:sz w:val="24"/>
              </w:rPr>
              <w:t xml:space="preserve"> </w:t>
            </w:r>
            <w:r w:rsidR="00EF7CB8">
              <w:rPr>
                <w:sz w:val="24"/>
              </w:rPr>
              <w:t>сущности,</w:t>
            </w:r>
            <w:r w:rsidR="00EF7CB8">
              <w:rPr>
                <w:spacing w:val="1"/>
                <w:sz w:val="24"/>
              </w:rPr>
              <w:t xml:space="preserve"> </w:t>
            </w:r>
            <w:r w:rsidR="00EF7CB8">
              <w:rPr>
                <w:sz w:val="24"/>
              </w:rPr>
              <w:t>объединение</w:t>
            </w:r>
            <w:r w:rsidR="00EF7CB8">
              <w:rPr>
                <w:spacing w:val="1"/>
                <w:sz w:val="24"/>
              </w:rPr>
              <w:t xml:space="preserve"> </w:t>
            </w:r>
            <w:r w:rsidR="00EF7CB8">
              <w:rPr>
                <w:sz w:val="24"/>
              </w:rPr>
              <w:t>по</w:t>
            </w:r>
            <w:r w:rsidR="00EF7CB8">
              <w:rPr>
                <w:spacing w:val="1"/>
                <w:sz w:val="24"/>
              </w:rPr>
              <w:t xml:space="preserve"> </w:t>
            </w:r>
            <w:r w:rsidR="00EF7CB8">
              <w:rPr>
                <w:sz w:val="24"/>
              </w:rPr>
              <w:t>интересам,</w:t>
            </w:r>
            <w:r w:rsidR="00EF7CB8">
              <w:rPr>
                <w:spacing w:val="1"/>
                <w:sz w:val="24"/>
              </w:rPr>
              <w:t xml:space="preserve"> </w:t>
            </w:r>
            <w:r w:rsidR="00EF7CB8">
              <w:rPr>
                <w:sz w:val="24"/>
              </w:rPr>
              <w:t>объединение</w:t>
            </w:r>
            <w:r w:rsidR="00EF7CB8">
              <w:rPr>
                <w:spacing w:val="1"/>
                <w:sz w:val="24"/>
              </w:rPr>
              <w:t xml:space="preserve"> </w:t>
            </w:r>
            <w:r w:rsidR="00EF7CB8">
              <w:rPr>
                <w:sz w:val="24"/>
              </w:rPr>
              <w:t>добровольное,</w:t>
            </w:r>
            <w:r w:rsidR="00EF7CB8">
              <w:rPr>
                <w:spacing w:val="1"/>
                <w:sz w:val="24"/>
              </w:rPr>
              <w:t xml:space="preserve"> </w:t>
            </w:r>
            <w:r w:rsidR="00EF7CB8">
              <w:rPr>
                <w:sz w:val="24"/>
              </w:rPr>
              <w:t>основанное</w:t>
            </w:r>
            <w:r w:rsidR="00EF7CB8">
              <w:rPr>
                <w:spacing w:val="1"/>
                <w:sz w:val="24"/>
              </w:rPr>
              <w:t xml:space="preserve"> </w:t>
            </w:r>
            <w:r w:rsidR="00EF7CB8">
              <w:rPr>
                <w:sz w:val="24"/>
              </w:rPr>
              <w:t>на</w:t>
            </w:r>
            <w:r w:rsidR="00EF7CB8">
              <w:rPr>
                <w:spacing w:val="1"/>
                <w:sz w:val="24"/>
              </w:rPr>
              <w:t xml:space="preserve"> </w:t>
            </w:r>
            <w:r w:rsidR="00EF7CB8">
              <w:rPr>
                <w:sz w:val="24"/>
              </w:rPr>
              <w:t>увлечении</w:t>
            </w:r>
            <w:r w:rsidR="00EF7CB8">
              <w:rPr>
                <w:spacing w:val="1"/>
                <w:sz w:val="24"/>
              </w:rPr>
              <w:t xml:space="preserve"> </w:t>
            </w:r>
            <w:r w:rsidR="00EF7CB8">
              <w:rPr>
                <w:sz w:val="24"/>
              </w:rPr>
              <w:t>любимым</w:t>
            </w:r>
            <w:r w:rsidR="00EF7CB8">
              <w:rPr>
                <w:spacing w:val="1"/>
                <w:sz w:val="24"/>
              </w:rPr>
              <w:t xml:space="preserve"> </w:t>
            </w:r>
            <w:r w:rsidR="00EF7CB8">
              <w:rPr>
                <w:sz w:val="24"/>
              </w:rPr>
              <w:t>делом, удовлетворении своих потребностей в активном</w:t>
            </w:r>
            <w:r w:rsidR="00EF7CB8">
              <w:rPr>
                <w:spacing w:val="1"/>
                <w:sz w:val="24"/>
              </w:rPr>
              <w:t xml:space="preserve"> </w:t>
            </w:r>
            <w:r w:rsidR="00EF7CB8">
              <w:rPr>
                <w:sz w:val="24"/>
              </w:rPr>
              <w:t>отдыхе,</w:t>
            </w:r>
            <w:r w:rsidR="00EF7CB8">
              <w:rPr>
                <w:spacing w:val="1"/>
                <w:sz w:val="24"/>
              </w:rPr>
              <w:t xml:space="preserve"> </w:t>
            </w:r>
            <w:r w:rsidR="00EF7CB8">
              <w:rPr>
                <w:sz w:val="24"/>
              </w:rPr>
              <w:t>в</w:t>
            </w:r>
            <w:r w:rsidR="00EF7CB8">
              <w:rPr>
                <w:spacing w:val="1"/>
                <w:sz w:val="24"/>
              </w:rPr>
              <w:t xml:space="preserve"> </w:t>
            </w:r>
            <w:r w:rsidR="00EF7CB8">
              <w:rPr>
                <w:sz w:val="24"/>
              </w:rPr>
              <w:t>здоровье,</w:t>
            </w:r>
            <w:r w:rsidR="00EF7CB8">
              <w:rPr>
                <w:spacing w:val="1"/>
                <w:sz w:val="24"/>
              </w:rPr>
              <w:t xml:space="preserve"> </w:t>
            </w:r>
            <w:r w:rsidR="00EF7CB8">
              <w:rPr>
                <w:sz w:val="24"/>
              </w:rPr>
              <w:t>в</w:t>
            </w:r>
            <w:r w:rsidR="00EF7CB8">
              <w:rPr>
                <w:spacing w:val="1"/>
                <w:sz w:val="24"/>
              </w:rPr>
              <w:t xml:space="preserve"> </w:t>
            </w:r>
            <w:r w:rsidR="00EF7CB8">
              <w:rPr>
                <w:sz w:val="24"/>
              </w:rPr>
              <w:t>познании,</w:t>
            </w:r>
            <w:r w:rsidR="00EF7CB8">
              <w:rPr>
                <w:spacing w:val="1"/>
                <w:sz w:val="24"/>
              </w:rPr>
              <w:t xml:space="preserve"> </w:t>
            </w:r>
            <w:r w:rsidR="00EF7CB8">
              <w:rPr>
                <w:sz w:val="24"/>
              </w:rPr>
              <w:t>в</w:t>
            </w:r>
            <w:r w:rsidR="00EF7CB8">
              <w:rPr>
                <w:spacing w:val="1"/>
                <w:sz w:val="24"/>
              </w:rPr>
              <w:t xml:space="preserve"> </w:t>
            </w:r>
            <w:r w:rsidR="00EF7CB8">
              <w:rPr>
                <w:sz w:val="24"/>
              </w:rPr>
              <w:t>использовании</w:t>
            </w:r>
            <w:r w:rsidR="00EF7CB8">
              <w:rPr>
                <w:spacing w:val="1"/>
                <w:sz w:val="24"/>
              </w:rPr>
              <w:t xml:space="preserve"> </w:t>
            </w:r>
            <w:r w:rsidR="00EF7CB8">
              <w:rPr>
                <w:sz w:val="24"/>
              </w:rPr>
              <w:t>свободного</w:t>
            </w:r>
            <w:r w:rsidR="00EF7CB8">
              <w:rPr>
                <w:spacing w:val="-1"/>
                <w:sz w:val="24"/>
              </w:rPr>
              <w:t xml:space="preserve"> </w:t>
            </w:r>
            <w:r w:rsidR="00EF7CB8">
              <w:rPr>
                <w:sz w:val="24"/>
              </w:rPr>
              <w:t>времени.</w:t>
            </w:r>
          </w:p>
          <w:p w:rsidR="00881F13" w:rsidRPr="00881F13" w:rsidRDefault="00881F13" w:rsidP="00464BB7">
            <w:pPr>
              <w:pStyle w:val="TableParagraph"/>
              <w:ind w:left="321" w:right="240"/>
              <w:jc w:val="both"/>
              <w:rPr>
                <w:color w:val="000000" w:themeColor="text1"/>
                <w:sz w:val="24"/>
                <w:szCs w:val="24"/>
              </w:rPr>
            </w:pPr>
            <w:r w:rsidRPr="00881F13">
              <w:rPr>
                <w:color w:val="000000" w:themeColor="text1"/>
                <w:sz w:val="24"/>
                <w:szCs w:val="24"/>
                <w:shd w:val="clear" w:color="auto" w:fill="FFFFFF"/>
              </w:rPr>
              <w:t>Занятия на </w:t>
            </w:r>
            <w:proofErr w:type="spellStart"/>
            <w:r w:rsidRPr="00881F1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скалодроме</w:t>
            </w:r>
            <w:proofErr w:type="spellEnd"/>
            <w:r w:rsidRPr="00881F13">
              <w:rPr>
                <w:color w:val="000000" w:themeColor="text1"/>
                <w:sz w:val="24"/>
                <w:szCs w:val="24"/>
                <w:shd w:val="clear" w:color="auto" w:fill="FFFFFF"/>
              </w:rPr>
              <w:t> — это увлекательное, интересное времяпрепровождение, ребёнок преодолевает препятствия различной сложности, осваивая азы </w:t>
            </w:r>
            <w:r w:rsidRPr="00881F1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скалолазания</w:t>
            </w:r>
            <w:r w:rsidRPr="00881F13">
              <w:rPr>
                <w:color w:val="000000" w:themeColor="text1"/>
                <w:sz w:val="24"/>
                <w:szCs w:val="24"/>
                <w:shd w:val="clear" w:color="auto" w:fill="FFFFFF"/>
              </w:rPr>
              <w:t> и развивая своё тело. В отличие от многих других видов спорта, в </w:t>
            </w:r>
            <w:r w:rsidRPr="00881F1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скалолазании</w:t>
            </w:r>
            <w:r w:rsidRPr="00881F13">
              <w:rPr>
                <w:color w:val="000000" w:themeColor="text1"/>
                <w:sz w:val="24"/>
                <w:szCs w:val="24"/>
                <w:shd w:val="clear" w:color="auto" w:fill="FFFFFF"/>
              </w:rPr>
              <w:t> очень выражены творческая, естественная направленность, у ребёнка не ущемляется его воля. Дети часто сами выбирают маршрут, учатся принимать решение. Это один из редких видов спорта, где одновременно развиваются такие необходимые для жизнедеятельности физические качества как: координация, ловкость, логическое и пространственное мышление, улучшается реакция, появляется решительность и целеустремленность.</w:t>
            </w:r>
          </w:p>
          <w:p w:rsidR="00131DCB" w:rsidRDefault="00EF7CB8" w:rsidP="00464BB7">
            <w:pPr>
              <w:pStyle w:val="TableParagraph"/>
              <w:ind w:left="321" w:right="240"/>
              <w:jc w:val="both"/>
              <w:rPr>
                <w:sz w:val="24"/>
              </w:rPr>
            </w:pPr>
            <w:r>
              <w:rPr>
                <w:sz w:val="24"/>
              </w:rPr>
              <w:t>Однако,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посещать занятия может каждый желающий ребенок,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благополучных и обеспеченных семей. Ведь для 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соревнованиях и походах юным туристам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снаряжение.</w:t>
            </w:r>
          </w:p>
          <w:p w:rsidR="00131DCB" w:rsidRDefault="00EF7CB8" w:rsidP="00464BB7">
            <w:pPr>
              <w:pStyle w:val="TableParagraph"/>
              <w:ind w:left="321" w:right="240"/>
              <w:jc w:val="both"/>
              <w:rPr>
                <w:sz w:val="24"/>
              </w:rPr>
            </w:pPr>
            <w:r>
              <w:rPr>
                <w:sz w:val="24"/>
              </w:rPr>
              <w:t>Мы должны укрепить материально-техническую базу,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качественным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снаряжением.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полноценными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 честь школы, клуба, района на туристических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походах</w:t>
            </w:r>
          </w:p>
          <w:p w:rsidR="00131DCB" w:rsidRDefault="00EF7CB8" w:rsidP="00464BB7">
            <w:pPr>
              <w:pStyle w:val="TableParagraph"/>
              <w:ind w:left="321" w:right="240"/>
              <w:jc w:val="both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</w:p>
          <w:p w:rsidR="00131DCB" w:rsidRDefault="00EF7CB8" w:rsidP="00464BB7">
            <w:pPr>
              <w:pStyle w:val="TableParagraph"/>
              <w:ind w:left="321" w:right="240"/>
              <w:jc w:val="both"/>
              <w:rPr>
                <w:sz w:val="24"/>
              </w:rPr>
            </w:pPr>
            <w:r>
              <w:rPr>
                <w:sz w:val="24"/>
              </w:rPr>
              <w:t>Школьники,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вовлечения)</w:t>
            </w:r>
          </w:p>
          <w:p w:rsidR="00131DCB" w:rsidRDefault="00EF7CB8" w:rsidP="00464BB7">
            <w:pPr>
              <w:pStyle w:val="TableParagraph"/>
              <w:spacing w:line="270" w:lineRule="atLeast"/>
              <w:ind w:left="321" w:right="24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 членов клуба (количественный показатель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мероприятиях)</w:t>
            </w:r>
            <w:r w:rsidR="00881F13">
              <w:rPr>
                <w:sz w:val="24"/>
              </w:rPr>
              <w:t>.</w:t>
            </w:r>
          </w:p>
          <w:p w:rsidR="00881F13" w:rsidRDefault="00881F13" w:rsidP="00464BB7">
            <w:pPr>
              <w:pStyle w:val="TableParagraph"/>
              <w:ind w:left="321" w:right="240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общественности)</w:t>
            </w:r>
          </w:p>
          <w:p w:rsidR="00881F13" w:rsidRDefault="00881F13" w:rsidP="00464BB7">
            <w:pPr>
              <w:pStyle w:val="TableParagraph"/>
              <w:ind w:left="321" w:right="240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закупке, контракты)</w:t>
            </w:r>
          </w:p>
          <w:p w:rsidR="00881F13" w:rsidRDefault="00881F13" w:rsidP="00464BB7">
            <w:pPr>
              <w:pStyle w:val="TableParagraph"/>
              <w:ind w:left="321" w:right="240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будет:</w:t>
            </w:r>
          </w:p>
          <w:p w:rsidR="00881F13" w:rsidRDefault="00881F13" w:rsidP="00464BB7">
            <w:pPr>
              <w:pStyle w:val="TableParagraph"/>
              <w:ind w:left="321" w:right="240"/>
              <w:jc w:val="both"/>
              <w:rPr>
                <w:sz w:val="24"/>
              </w:rPr>
            </w:pPr>
            <w:r>
              <w:rPr>
                <w:sz w:val="24"/>
              </w:rPr>
              <w:t>Для учеников школы: подготовленное воспитанниками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клуба мероприятие, которое даст возможность 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дальнейшего обучения, получить заряд 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</w:p>
          <w:p w:rsidR="00881F13" w:rsidRDefault="00881F13" w:rsidP="00464BB7">
            <w:pPr>
              <w:pStyle w:val="TableParagraph"/>
              <w:ind w:left="321" w:right="240"/>
              <w:jc w:val="both"/>
              <w:rPr>
                <w:sz w:val="24"/>
              </w:rPr>
            </w:pPr>
            <w:r>
              <w:rPr>
                <w:sz w:val="24"/>
              </w:rPr>
              <w:t>Для целевой группы: изучив программу курса, 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экстремальных ситуациях, а романтика туризма никого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оставит равнодушным.</w:t>
            </w:r>
          </w:p>
          <w:p w:rsidR="00881F13" w:rsidRDefault="00881F13" w:rsidP="00464BB7">
            <w:pPr>
              <w:pStyle w:val="TableParagraph"/>
              <w:spacing w:line="270" w:lineRule="atLeast"/>
              <w:ind w:left="321" w:right="24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</w:tc>
      </w:tr>
      <w:tr w:rsidR="00881F13" w:rsidTr="00881F13">
        <w:trPr>
          <w:trHeight w:val="988"/>
        </w:trPr>
        <w:tc>
          <w:tcPr>
            <w:tcW w:w="3541" w:type="dxa"/>
          </w:tcPr>
          <w:p w:rsidR="00881F13" w:rsidRDefault="00881F13" w:rsidP="00C221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Цель</w:t>
            </w:r>
          </w:p>
        </w:tc>
        <w:tc>
          <w:tcPr>
            <w:tcW w:w="6090" w:type="dxa"/>
          </w:tcPr>
          <w:p w:rsidR="00881F13" w:rsidRPr="002E43F9" w:rsidRDefault="00996EE5" w:rsidP="00464BB7">
            <w:pPr>
              <w:pStyle w:val="TableParagraph"/>
              <w:spacing w:line="264" w:lineRule="exact"/>
              <w:ind w:left="321" w:right="24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6EE5">
              <w:rPr>
                <w:color w:val="000000" w:themeColor="text1"/>
                <w:sz w:val="24"/>
                <w:szCs w:val="24"/>
                <w:shd w:val="clear" w:color="auto" w:fill="FFFFFF"/>
              </w:rPr>
              <w:t>Создание условий для физического развития школьников, вовлечение в полезную деятельность детей из семей социально опасного положения посредством установки и об</w:t>
            </w:r>
            <w:r w:rsidR="002E43F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устройства модульного тренажера </w:t>
            </w:r>
            <w:r w:rsidRPr="00996EE5">
              <w:rPr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96EE5">
              <w:rPr>
                <w:color w:val="000000" w:themeColor="text1"/>
                <w:sz w:val="24"/>
                <w:szCs w:val="24"/>
                <w:shd w:val="clear" w:color="auto" w:fill="FFFFFF"/>
              </w:rPr>
              <w:t>Скалодром</w:t>
            </w:r>
            <w:proofErr w:type="spellEnd"/>
            <w:r w:rsidRPr="00996EE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» в школе.</w:t>
            </w:r>
          </w:p>
        </w:tc>
      </w:tr>
      <w:tr w:rsidR="00881F13" w:rsidTr="00881F13">
        <w:trPr>
          <w:trHeight w:val="988"/>
        </w:trPr>
        <w:tc>
          <w:tcPr>
            <w:tcW w:w="3541" w:type="dxa"/>
          </w:tcPr>
          <w:p w:rsidR="00881F13" w:rsidRDefault="00996EE5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6090" w:type="dxa"/>
          </w:tcPr>
          <w:p w:rsidR="00996EE5" w:rsidRPr="00996EE5" w:rsidRDefault="00996EE5" w:rsidP="00464BB7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spacing w:line="259" w:lineRule="auto"/>
              <w:ind w:left="321" w:right="240"/>
              <w:jc w:val="both"/>
              <w:rPr>
                <w:color w:val="000000" w:themeColor="text1"/>
                <w:sz w:val="24"/>
                <w:szCs w:val="24"/>
              </w:rPr>
            </w:pPr>
            <w:r w:rsidRPr="00996EE5">
              <w:rPr>
                <w:color w:val="000000" w:themeColor="text1"/>
                <w:sz w:val="24"/>
                <w:szCs w:val="24"/>
              </w:rPr>
              <w:t>Организовать содержательный досуг детей, помощь</w:t>
            </w:r>
            <w:r w:rsidRPr="00996EE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96EE5">
              <w:rPr>
                <w:color w:val="000000" w:themeColor="text1"/>
                <w:sz w:val="24"/>
                <w:szCs w:val="24"/>
              </w:rPr>
              <w:t>детям,</w:t>
            </w:r>
            <w:r w:rsidRPr="00996EE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96EE5">
              <w:rPr>
                <w:color w:val="000000" w:themeColor="text1"/>
                <w:sz w:val="24"/>
                <w:szCs w:val="24"/>
              </w:rPr>
              <w:t>находящимся</w:t>
            </w:r>
            <w:r w:rsidRPr="00996EE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96EE5">
              <w:rPr>
                <w:color w:val="000000" w:themeColor="text1"/>
                <w:sz w:val="24"/>
                <w:szCs w:val="24"/>
              </w:rPr>
              <w:t>в</w:t>
            </w:r>
            <w:r w:rsidRPr="00996EE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96EE5">
              <w:rPr>
                <w:color w:val="000000" w:themeColor="text1"/>
                <w:sz w:val="24"/>
                <w:szCs w:val="24"/>
              </w:rPr>
              <w:t>социально</w:t>
            </w:r>
            <w:r w:rsidRPr="00996EE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96EE5">
              <w:rPr>
                <w:color w:val="000000" w:themeColor="text1"/>
                <w:sz w:val="24"/>
                <w:szCs w:val="24"/>
              </w:rPr>
              <w:t>неблагополучной</w:t>
            </w:r>
            <w:r w:rsidRPr="00996EE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96EE5">
              <w:rPr>
                <w:color w:val="000000" w:themeColor="text1"/>
                <w:sz w:val="24"/>
                <w:szCs w:val="24"/>
              </w:rPr>
              <w:t>среде;</w:t>
            </w:r>
          </w:p>
          <w:p w:rsidR="00996EE5" w:rsidRPr="00996EE5" w:rsidRDefault="00996EE5" w:rsidP="00464BB7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spacing w:line="259" w:lineRule="auto"/>
              <w:ind w:left="321" w:right="240"/>
              <w:jc w:val="both"/>
              <w:rPr>
                <w:color w:val="000000" w:themeColor="text1"/>
                <w:sz w:val="24"/>
                <w:szCs w:val="24"/>
              </w:rPr>
            </w:pPr>
            <w:r w:rsidRPr="00996EE5">
              <w:rPr>
                <w:color w:val="000000" w:themeColor="text1"/>
                <w:sz w:val="24"/>
                <w:szCs w:val="24"/>
              </w:rPr>
              <w:t>Проинформировать</w:t>
            </w:r>
            <w:r w:rsidRPr="00996EE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96EE5">
              <w:rPr>
                <w:color w:val="000000" w:themeColor="text1"/>
                <w:sz w:val="24"/>
                <w:szCs w:val="24"/>
              </w:rPr>
              <w:t>школьников</w:t>
            </w:r>
            <w:r w:rsidRPr="00996EE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96EE5">
              <w:rPr>
                <w:color w:val="000000" w:themeColor="text1"/>
                <w:sz w:val="24"/>
                <w:szCs w:val="24"/>
              </w:rPr>
              <w:t>и</w:t>
            </w:r>
            <w:r w:rsidRPr="00996EE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96EE5">
              <w:rPr>
                <w:color w:val="000000" w:themeColor="text1"/>
                <w:sz w:val="24"/>
                <w:szCs w:val="24"/>
              </w:rPr>
              <w:t>потенциальных</w:t>
            </w:r>
            <w:r w:rsidRPr="00996EE5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996EE5">
              <w:rPr>
                <w:color w:val="000000" w:themeColor="text1"/>
                <w:sz w:val="24"/>
                <w:szCs w:val="24"/>
              </w:rPr>
              <w:t>участников</w:t>
            </w:r>
            <w:r w:rsidRPr="00996EE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96EE5">
              <w:rPr>
                <w:color w:val="000000" w:themeColor="text1"/>
                <w:sz w:val="24"/>
                <w:szCs w:val="24"/>
              </w:rPr>
              <w:t>о</w:t>
            </w:r>
            <w:r w:rsidRPr="00996EE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96EE5">
              <w:rPr>
                <w:color w:val="000000" w:themeColor="text1"/>
                <w:sz w:val="24"/>
                <w:szCs w:val="24"/>
              </w:rPr>
              <w:t>продуктивной</w:t>
            </w:r>
            <w:r w:rsidRPr="00996EE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96EE5">
              <w:rPr>
                <w:color w:val="000000" w:themeColor="text1"/>
                <w:sz w:val="24"/>
                <w:szCs w:val="24"/>
              </w:rPr>
              <w:t>многолетней</w:t>
            </w:r>
            <w:r w:rsidRPr="00996EE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96EE5">
              <w:rPr>
                <w:color w:val="000000" w:themeColor="text1"/>
                <w:sz w:val="24"/>
                <w:szCs w:val="24"/>
              </w:rPr>
              <w:t>деятельности</w:t>
            </w:r>
            <w:r w:rsidRPr="00996EE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96EE5">
              <w:rPr>
                <w:color w:val="000000" w:themeColor="text1"/>
                <w:sz w:val="24"/>
                <w:szCs w:val="24"/>
              </w:rPr>
              <w:t>и</w:t>
            </w:r>
            <w:r w:rsidRPr="00996EE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96EE5">
              <w:rPr>
                <w:color w:val="000000" w:themeColor="text1"/>
                <w:sz w:val="24"/>
                <w:szCs w:val="24"/>
              </w:rPr>
              <w:t>возможных</w:t>
            </w:r>
            <w:r w:rsidRPr="00996EE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96EE5">
              <w:rPr>
                <w:color w:val="000000" w:themeColor="text1"/>
                <w:sz w:val="24"/>
                <w:szCs w:val="24"/>
              </w:rPr>
              <w:t>достижениях</w:t>
            </w:r>
            <w:r w:rsidRPr="00996EE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96EE5">
              <w:rPr>
                <w:color w:val="000000" w:themeColor="text1"/>
                <w:sz w:val="24"/>
                <w:szCs w:val="24"/>
              </w:rPr>
              <w:t>туристического</w:t>
            </w:r>
            <w:r w:rsidRPr="00996EE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96EE5">
              <w:rPr>
                <w:color w:val="000000" w:themeColor="text1"/>
                <w:sz w:val="24"/>
                <w:szCs w:val="24"/>
              </w:rPr>
              <w:t>клуба;</w:t>
            </w:r>
          </w:p>
          <w:p w:rsidR="00996EE5" w:rsidRPr="00996EE5" w:rsidRDefault="00996EE5" w:rsidP="00464BB7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spacing w:line="259" w:lineRule="auto"/>
              <w:ind w:left="321" w:right="240"/>
              <w:jc w:val="both"/>
              <w:rPr>
                <w:color w:val="000000" w:themeColor="text1"/>
                <w:sz w:val="24"/>
                <w:szCs w:val="24"/>
              </w:rPr>
            </w:pPr>
            <w:r w:rsidRPr="00996EE5">
              <w:rPr>
                <w:color w:val="000000" w:themeColor="text1"/>
                <w:sz w:val="24"/>
                <w:szCs w:val="24"/>
              </w:rPr>
              <w:t>Развивать у детей навыки взаимопомощи, сотрудничества и взаимодействия в обычных и экстремальных условиях, приобщать детей к здоровому образу жизни;</w:t>
            </w:r>
          </w:p>
          <w:p w:rsidR="00996EE5" w:rsidRPr="00996EE5" w:rsidRDefault="00996EE5" w:rsidP="00464BB7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spacing w:line="259" w:lineRule="auto"/>
              <w:ind w:left="321" w:right="240"/>
              <w:jc w:val="both"/>
              <w:rPr>
                <w:color w:val="000000" w:themeColor="text1"/>
                <w:sz w:val="24"/>
                <w:szCs w:val="24"/>
              </w:rPr>
            </w:pPr>
            <w:r w:rsidRPr="00996EE5">
              <w:rPr>
                <w:color w:val="000000" w:themeColor="text1"/>
                <w:sz w:val="24"/>
                <w:szCs w:val="24"/>
              </w:rPr>
              <w:t>Создать оптимальные возможности для творческого развития детей, их гражданского становления, удовлетворения их запросов, формирования профессиональных интересов в процессе туристско- краеведческой деятельности</w:t>
            </w:r>
          </w:p>
          <w:p w:rsidR="00881F13" w:rsidRPr="00996EE5" w:rsidRDefault="00996EE5" w:rsidP="00464BB7">
            <w:pPr>
              <w:pStyle w:val="TableParagraph"/>
              <w:numPr>
                <w:ilvl w:val="0"/>
                <w:numId w:val="1"/>
              </w:numPr>
              <w:ind w:left="321" w:right="240"/>
              <w:jc w:val="both"/>
              <w:rPr>
                <w:color w:val="000000" w:themeColor="text1"/>
                <w:sz w:val="24"/>
                <w:szCs w:val="24"/>
              </w:rPr>
            </w:pPr>
            <w:r w:rsidRPr="00996EE5">
              <w:rPr>
                <w:color w:val="000000" w:themeColor="text1"/>
                <w:sz w:val="24"/>
                <w:szCs w:val="24"/>
                <w:shd w:val="clear" w:color="auto" w:fill="FFFFFF"/>
              </w:rPr>
              <w:t>Создать необходимые условия (нормативные, материально-технические, финансовые, кадровые, информаци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онные) для запуска «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Скалодрома</w:t>
            </w:r>
            <w:proofErr w:type="spellEnd"/>
            <w:r w:rsidRPr="00996EE5">
              <w:rPr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  <w:p w:rsidR="00996EE5" w:rsidRPr="00996EE5" w:rsidRDefault="00996EE5" w:rsidP="00464BB7">
            <w:pPr>
              <w:pStyle w:val="TableParagraph"/>
              <w:numPr>
                <w:ilvl w:val="0"/>
                <w:numId w:val="1"/>
              </w:numPr>
              <w:ind w:left="321" w:right="240"/>
              <w:jc w:val="both"/>
              <w:rPr>
                <w:color w:val="000000" w:themeColor="text1"/>
                <w:sz w:val="24"/>
                <w:szCs w:val="24"/>
              </w:rPr>
            </w:pPr>
            <w:r w:rsidRPr="00996EE5">
              <w:rPr>
                <w:color w:val="000000" w:themeColor="text1"/>
                <w:sz w:val="24"/>
                <w:szCs w:val="24"/>
                <w:shd w:val="clear" w:color="auto" w:fill="FFFFFF"/>
              </w:rPr>
              <w:t>Обеспечить практический выход полученным навыкам через участие в соревнованиях по скалолазанию.</w:t>
            </w:r>
          </w:p>
        </w:tc>
      </w:tr>
      <w:tr w:rsidR="00996EE5" w:rsidTr="00C932FD">
        <w:trPr>
          <w:trHeight w:val="346"/>
        </w:trPr>
        <w:tc>
          <w:tcPr>
            <w:tcW w:w="3541" w:type="dxa"/>
            <w:vAlign w:val="center"/>
          </w:tcPr>
          <w:p w:rsidR="00996EE5" w:rsidRDefault="00996EE5" w:rsidP="00C932F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090" w:type="dxa"/>
            <w:vAlign w:val="center"/>
          </w:tcPr>
          <w:p w:rsidR="00996EE5" w:rsidRDefault="00996EE5" w:rsidP="00C932FD">
            <w:pPr>
              <w:pStyle w:val="TableParagraph"/>
              <w:spacing w:line="258" w:lineRule="exact"/>
              <w:ind w:left="321" w:right="240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131DCB" w:rsidTr="00C932FD">
        <w:trPr>
          <w:trHeight w:val="408"/>
        </w:trPr>
        <w:tc>
          <w:tcPr>
            <w:tcW w:w="3541" w:type="dxa"/>
            <w:vAlign w:val="center"/>
          </w:tcPr>
          <w:p w:rsidR="00131DCB" w:rsidRDefault="00EF7CB8" w:rsidP="00C932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090" w:type="dxa"/>
            <w:vAlign w:val="center"/>
          </w:tcPr>
          <w:p w:rsidR="00131DCB" w:rsidRDefault="00EF7CB8" w:rsidP="00262E87">
            <w:pPr>
              <w:pStyle w:val="TableParagraph"/>
              <w:spacing w:line="256" w:lineRule="exact"/>
              <w:ind w:left="321" w:right="240"/>
              <w:rPr>
                <w:sz w:val="24"/>
              </w:rPr>
            </w:pPr>
            <w:r>
              <w:rPr>
                <w:sz w:val="24"/>
              </w:rPr>
              <w:t>10</w:t>
            </w:r>
            <w:r w:rsidR="00262E87">
              <w:rPr>
                <w:sz w:val="24"/>
              </w:rPr>
              <w:t>15</w:t>
            </w:r>
            <w:r>
              <w:rPr>
                <w:sz w:val="24"/>
              </w:rPr>
              <w:t>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131DCB" w:rsidTr="00C932FD">
        <w:trPr>
          <w:trHeight w:val="551"/>
        </w:trPr>
        <w:tc>
          <w:tcPr>
            <w:tcW w:w="3541" w:type="dxa"/>
            <w:vAlign w:val="center"/>
          </w:tcPr>
          <w:p w:rsidR="00131DCB" w:rsidRDefault="00EF7CB8" w:rsidP="00C932F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090" w:type="dxa"/>
            <w:vAlign w:val="center"/>
          </w:tcPr>
          <w:p w:rsidR="00131DCB" w:rsidRDefault="00EF7CB8" w:rsidP="00C932FD">
            <w:pPr>
              <w:pStyle w:val="TableParagraph"/>
              <w:spacing w:line="268" w:lineRule="exact"/>
              <w:ind w:left="321" w:right="240"/>
              <w:rPr>
                <w:sz w:val="24"/>
              </w:rPr>
            </w:pPr>
            <w:r>
              <w:rPr>
                <w:sz w:val="24"/>
              </w:rPr>
              <w:t>Краснодарский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 w:rsidR="00996EE5">
              <w:rPr>
                <w:spacing w:val="-1"/>
                <w:sz w:val="24"/>
              </w:rPr>
              <w:t>п.Солоники</w:t>
            </w:r>
            <w:proofErr w:type="spellEnd"/>
            <w:r w:rsidR="00996EE5"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</w:t>
            </w:r>
            <w:r w:rsidR="00996EE5">
              <w:rPr>
                <w:sz w:val="24"/>
              </w:rPr>
              <w:t>Солоники</w:t>
            </w:r>
            <w:proofErr w:type="spellEnd"/>
            <w:r w:rsidR="00996EE5">
              <w:rPr>
                <w:sz w:val="24"/>
              </w:rPr>
              <w:t>, д.16</w:t>
            </w:r>
          </w:p>
        </w:tc>
      </w:tr>
      <w:tr w:rsidR="00131DCB" w:rsidTr="00C932FD">
        <w:trPr>
          <w:trHeight w:val="827"/>
        </w:trPr>
        <w:tc>
          <w:tcPr>
            <w:tcW w:w="3541" w:type="dxa"/>
            <w:vAlign w:val="center"/>
          </w:tcPr>
          <w:p w:rsidR="00131DCB" w:rsidRDefault="00EF7CB8" w:rsidP="00C932F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Целевые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131DCB" w:rsidRDefault="00EF7CB8" w:rsidP="00C932F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(прямые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благополучатели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090" w:type="dxa"/>
          </w:tcPr>
          <w:p w:rsidR="00996EE5" w:rsidRDefault="00EF7CB8" w:rsidP="00C932FD">
            <w:pPr>
              <w:pStyle w:val="TableParagraph"/>
              <w:ind w:left="321" w:right="240"/>
              <w:jc w:val="both"/>
              <w:rPr>
                <w:sz w:val="24"/>
              </w:rPr>
            </w:pPr>
            <w:r>
              <w:rPr>
                <w:sz w:val="24"/>
              </w:rPr>
              <w:t>Учащиеся, педагоги, родители, администрация 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 w:rsidR="00C932FD">
              <w:rPr>
                <w:sz w:val="24"/>
              </w:rPr>
              <w:t xml:space="preserve"> </w:t>
            </w:r>
            <w:r w:rsidR="00996EE5">
              <w:rPr>
                <w:sz w:val="24"/>
              </w:rPr>
              <w:t>детей</w:t>
            </w:r>
            <w:r w:rsidR="00996EE5">
              <w:rPr>
                <w:sz w:val="24"/>
              </w:rPr>
              <w:tab/>
              <w:t>из</w:t>
            </w:r>
            <w:r w:rsidR="00996EE5">
              <w:rPr>
                <w:sz w:val="24"/>
              </w:rPr>
              <w:tab/>
              <w:t>многодетных,</w:t>
            </w:r>
            <w:r w:rsidR="00C932FD">
              <w:rPr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r>
              <w:rPr>
                <w:sz w:val="24"/>
              </w:rPr>
              <w:tab/>
              <w:t>и</w:t>
            </w:r>
            <w:r w:rsidR="00996EE5">
              <w:rPr>
                <w:sz w:val="24"/>
              </w:rPr>
              <w:t xml:space="preserve"> неблагополучных</w:t>
            </w:r>
            <w:r w:rsidR="00996EE5">
              <w:rPr>
                <w:spacing w:val="-15"/>
                <w:sz w:val="24"/>
              </w:rPr>
              <w:t xml:space="preserve"> </w:t>
            </w:r>
            <w:r w:rsidR="00996EE5">
              <w:rPr>
                <w:sz w:val="24"/>
              </w:rPr>
              <w:t>семей,</w:t>
            </w:r>
            <w:r w:rsidR="00996EE5">
              <w:rPr>
                <w:spacing w:val="-14"/>
                <w:sz w:val="24"/>
              </w:rPr>
              <w:t xml:space="preserve"> </w:t>
            </w:r>
            <w:r w:rsidR="00996EE5">
              <w:rPr>
                <w:sz w:val="24"/>
              </w:rPr>
              <w:t>семей</w:t>
            </w:r>
            <w:r w:rsidR="00996EE5">
              <w:rPr>
                <w:spacing w:val="-15"/>
                <w:sz w:val="24"/>
              </w:rPr>
              <w:t xml:space="preserve"> </w:t>
            </w:r>
            <w:r w:rsidR="00996EE5">
              <w:rPr>
                <w:sz w:val="24"/>
              </w:rPr>
              <w:t>социального</w:t>
            </w:r>
            <w:r w:rsidR="00996EE5">
              <w:rPr>
                <w:spacing w:val="-15"/>
                <w:sz w:val="24"/>
              </w:rPr>
              <w:t xml:space="preserve"> </w:t>
            </w:r>
            <w:r w:rsidR="00996EE5">
              <w:rPr>
                <w:sz w:val="24"/>
              </w:rPr>
              <w:t>риска,</w:t>
            </w:r>
            <w:r w:rsidR="00996EE5">
              <w:rPr>
                <w:spacing w:val="-15"/>
                <w:sz w:val="24"/>
              </w:rPr>
              <w:t xml:space="preserve"> </w:t>
            </w:r>
            <w:r w:rsidR="00996EE5">
              <w:rPr>
                <w:sz w:val="24"/>
              </w:rPr>
              <w:t>детей,</w:t>
            </w:r>
            <w:r w:rsidR="00996EE5">
              <w:rPr>
                <w:spacing w:val="-57"/>
                <w:sz w:val="24"/>
              </w:rPr>
              <w:t xml:space="preserve"> </w:t>
            </w:r>
            <w:r w:rsidR="00C932FD">
              <w:rPr>
                <w:sz w:val="24"/>
              </w:rPr>
              <w:t>оказавшихся</w:t>
            </w:r>
            <w:r w:rsidR="00C932FD">
              <w:rPr>
                <w:sz w:val="24"/>
              </w:rPr>
              <w:tab/>
              <w:t xml:space="preserve">в </w:t>
            </w:r>
            <w:r w:rsidR="00996EE5">
              <w:rPr>
                <w:sz w:val="24"/>
              </w:rPr>
              <w:t>трудной</w:t>
            </w:r>
            <w:r w:rsidR="00996EE5">
              <w:rPr>
                <w:sz w:val="24"/>
              </w:rPr>
              <w:tab/>
              <w:t>жизненной</w:t>
            </w:r>
            <w:r w:rsidR="00996EE5">
              <w:rPr>
                <w:sz w:val="24"/>
              </w:rPr>
              <w:tab/>
              <w:t>ситуации,</w:t>
            </w:r>
          </w:p>
          <w:p w:rsidR="00131DCB" w:rsidRDefault="00996EE5" w:rsidP="00464BB7">
            <w:pPr>
              <w:pStyle w:val="TableParagraph"/>
              <w:tabs>
                <w:tab w:val="left" w:pos="1066"/>
                <w:tab w:val="left" w:pos="1685"/>
                <w:tab w:val="left" w:pos="3501"/>
                <w:tab w:val="left" w:pos="5846"/>
              </w:tabs>
              <w:spacing w:line="264" w:lineRule="exact"/>
              <w:ind w:left="321" w:right="24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досуга. </w:t>
            </w:r>
          </w:p>
        </w:tc>
      </w:tr>
      <w:tr w:rsidR="00996EE5" w:rsidTr="00C932FD">
        <w:trPr>
          <w:trHeight w:val="827"/>
        </w:trPr>
        <w:tc>
          <w:tcPr>
            <w:tcW w:w="3541" w:type="dxa"/>
            <w:vAlign w:val="center"/>
          </w:tcPr>
          <w:p w:rsidR="00996EE5" w:rsidRDefault="00996EE5" w:rsidP="00C932FD">
            <w:pPr>
              <w:pStyle w:val="TableParagraph"/>
              <w:ind w:left="107" w:right="865"/>
              <w:rPr>
                <w:sz w:val="24"/>
              </w:rPr>
            </w:pPr>
            <w:r>
              <w:rPr>
                <w:sz w:val="24"/>
              </w:rPr>
              <w:t>Сведения об инициаторе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090" w:type="dxa"/>
            <w:vAlign w:val="center"/>
          </w:tcPr>
          <w:p w:rsidR="00996EE5" w:rsidRDefault="00996EE5" w:rsidP="00D22BCB">
            <w:pPr>
              <w:pStyle w:val="TableParagraph"/>
              <w:ind w:left="321" w:right="2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</w:t>
            </w:r>
            <w:proofErr w:type="gramStart"/>
            <w:r>
              <w:rPr>
                <w:sz w:val="24"/>
              </w:rPr>
              <w:t>вт</w:t>
            </w:r>
            <w:proofErr w:type="gramEnd"/>
            <w:r>
              <w:rPr>
                <w:sz w:val="24"/>
              </w:rPr>
              <w:t>op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22BCB">
              <w:rPr>
                <w:spacing w:val="1"/>
                <w:sz w:val="24"/>
              </w:rPr>
              <w:t>Бо</w:t>
            </w:r>
            <w:bookmarkStart w:id="0" w:name="_GoBack"/>
            <w:bookmarkEnd w:id="0"/>
            <w:r w:rsidR="00C932FD">
              <w:rPr>
                <w:sz w:val="24"/>
              </w:rPr>
              <w:t>зоян</w:t>
            </w:r>
            <w:proofErr w:type="spellEnd"/>
            <w:r w:rsidR="00C932FD">
              <w:rPr>
                <w:sz w:val="24"/>
              </w:rPr>
              <w:t xml:space="preserve"> Милана </w:t>
            </w:r>
            <w:proofErr w:type="spellStart"/>
            <w:r w:rsidR="00C932FD" w:rsidRPr="00C932FD">
              <w:rPr>
                <w:sz w:val="24"/>
              </w:rPr>
              <w:t>Норайровна</w:t>
            </w:r>
            <w:proofErr w:type="spellEnd"/>
            <w:r>
              <w:rPr>
                <w:sz w:val="24"/>
              </w:rPr>
              <w:t>,</w:t>
            </w:r>
            <w:r w:rsidR="00C932FD">
              <w:rPr>
                <w:sz w:val="24"/>
              </w:rPr>
              <w:br/>
            </w:r>
            <w:r>
              <w:rPr>
                <w:spacing w:val="1"/>
                <w:sz w:val="24"/>
              </w:rPr>
              <w:t xml:space="preserve"> </w:t>
            </w:r>
            <w:r w:rsidR="00C932FD">
              <w:rPr>
                <w:sz w:val="24"/>
              </w:rPr>
              <w:t>8 «Б»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996EE5" w:rsidTr="00C932FD">
        <w:trPr>
          <w:trHeight w:val="827"/>
        </w:trPr>
        <w:tc>
          <w:tcPr>
            <w:tcW w:w="3541" w:type="dxa"/>
            <w:vAlign w:val="center"/>
          </w:tcPr>
          <w:p w:rsidR="00996EE5" w:rsidRDefault="00996EE5" w:rsidP="00C932F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 w:rsidR="00C932FD">
              <w:rPr>
                <w:spacing w:val="-2"/>
                <w:sz w:val="24"/>
              </w:rPr>
              <w:br/>
            </w:r>
            <w:r>
              <w:rPr>
                <w:sz w:val="24"/>
              </w:rPr>
              <w:t>(телефон,</w:t>
            </w:r>
            <w:r w:rsidR="00C932FD">
              <w:rPr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090" w:type="dxa"/>
            <w:vAlign w:val="center"/>
          </w:tcPr>
          <w:p w:rsidR="00996EE5" w:rsidRDefault="00996EE5" w:rsidP="00C932FD">
            <w:pPr>
              <w:pStyle w:val="TableParagraph"/>
              <w:spacing w:line="268" w:lineRule="exact"/>
              <w:ind w:left="321" w:right="240"/>
              <w:jc w:val="center"/>
              <w:rPr>
                <w:sz w:val="24"/>
              </w:rPr>
            </w:pPr>
            <w:r>
              <w:rPr>
                <w:sz w:val="24"/>
              </w:rPr>
              <w:t>+79676431654</w:t>
            </w:r>
          </w:p>
          <w:p w:rsidR="00996EE5" w:rsidRPr="00C932FD" w:rsidRDefault="00D22BCB" w:rsidP="00C932FD">
            <w:pPr>
              <w:pStyle w:val="TableParagraph"/>
              <w:spacing w:line="268" w:lineRule="exact"/>
              <w:ind w:left="321" w:right="240"/>
              <w:jc w:val="center"/>
              <w:rPr>
                <w:sz w:val="24"/>
              </w:rPr>
            </w:pPr>
            <w:hyperlink r:id="rId6" w:history="1">
              <w:r w:rsidR="00996EE5" w:rsidRPr="00BF0F06">
                <w:rPr>
                  <w:rStyle w:val="a7"/>
                  <w:sz w:val="24"/>
                  <w:lang w:val="en-US"/>
                </w:rPr>
                <w:t>plukchi</w:t>
              </w:r>
              <w:r w:rsidR="00996EE5" w:rsidRPr="00C932FD">
                <w:rPr>
                  <w:rStyle w:val="a7"/>
                  <w:sz w:val="24"/>
                </w:rPr>
                <w:t>.2015@</w:t>
              </w:r>
              <w:r w:rsidR="00996EE5" w:rsidRPr="00BF0F06">
                <w:rPr>
                  <w:rStyle w:val="a7"/>
                  <w:sz w:val="24"/>
                  <w:lang w:val="en-US"/>
                </w:rPr>
                <w:t>mail</w:t>
              </w:r>
              <w:r w:rsidR="00996EE5" w:rsidRPr="00C932FD">
                <w:rPr>
                  <w:rStyle w:val="a7"/>
                  <w:sz w:val="24"/>
                </w:rPr>
                <w:t>.</w:t>
              </w:r>
              <w:proofErr w:type="spellStart"/>
              <w:r w:rsidR="00996EE5" w:rsidRPr="00BF0F06">
                <w:rPr>
                  <w:rStyle w:val="a7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996EE5" w:rsidTr="00C932FD">
        <w:trPr>
          <w:trHeight w:val="827"/>
        </w:trPr>
        <w:tc>
          <w:tcPr>
            <w:tcW w:w="3541" w:type="dxa"/>
            <w:vAlign w:val="center"/>
          </w:tcPr>
          <w:p w:rsidR="00996EE5" w:rsidRDefault="00996EE5" w:rsidP="00C932F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Ссылки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</w:p>
          <w:p w:rsidR="00996EE5" w:rsidRDefault="00996EE5" w:rsidP="00C932F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фотоматериалы</w:t>
            </w:r>
          </w:p>
        </w:tc>
        <w:tc>
          <w:tcPr>
            <w:tcW w:w="6090" w:type="dxa"/>
          </w:tcPr>
          <w:p w:rsidR="00996EE5" w:rsidRDefault="00996EE5" w:rsidP="00464BB7">
            <w:pPr>
              <w:pStyle w:val="TableParagraph"/>
              <w:spacing w:line="264" w:lineRule="exact"/>
              <w:ind w:left="321" w:right="240"/>
              <w:rPr>
                <w:sz w:val="24"/>
              </w:rPr>
            </w:pPr>
          </w:p>
        </w:tc>
      </w:tr>
    </w:tbl>
    <w:p w:rsidR="00EF7CB8" w:rsidRDefault="00EF7CB8"/>
    <w:sectPr w:rsidR="00EF7CB8">
      <w:pgSz w:w="11910" w:h="16840"/>
      <w:pgMar w:top="54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61A6"/>
    <w:multiLevelType w:val="hybridMultilevel"/>
    <w:tmpl w:val="B0E01BEC"/>
    <w:lvl w:ilvl="0" w:tplc="93106EC8">
      <w:start w:val="1"/>
      <w:numFmt w:val="decimal"/>
      <w:lvlText w:val="%1."/>
      <w:lvlJc w:val="left"/>
      <w:pPr>
        <w:ind w:left="42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0C6202">
      <w:numFmt w:val="bullet"/>
      <w:lvlText w:val="•"/>
      <w:lvlJc w:val="left"/>
      <w:pPr>
        <w:ind w:left="986" w:hanging="284"/>
      </w:pPr>
      <w:rPr>
        <w:rFonts w:hint="default"/>
        <w:lang w:val="ru-RU" w:eastAsia="en-US" w:bidi="ar-SA"/>
      </w:rPr>
    </w:lvl>
    <w:lvl w:ilvl="2" w:tplc="4B22DBAC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3" w:tplc="D89A3272">
      <w:numFmt w:val="bullet"/>
      <w:lvlText w:val="•"/>
      <w:lvlJc w:val="left"/>
      <w:pPr>
        <w:ind w:left="2118" w:hanging="284"/>
      </w:pPr>
      <w:rPr>
        <w:rFonts w:hint="default"/>
        <w:lang w:val="ru-RU" w:eastAsia="en-US" w:bidi="ar-SA"/>
      </w:rPr>
    </w:lvl>
    <w:lvl w:ilvl="4" w:tplc="C9B6C076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5" w:tplc="22ACA19C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6" w:tplc="599E934C">
      <w:numFmt w:val="bullet"/>
      <w:lvlText w:val="•"/>
      <w:lvlJc w:val="left"/>
      <w:pPr>
        <w:ind w:left="3816" w:hanging="284"/>
      </w:pPr>
      <w:rPr>
        <w:rFonts w:hint="default"/>
        <w:lang w:val="ru-RU" w:eastAsia="en-US" w:bidi="ar-SA"/>
      </w:rPr>
    </w:lvl>
    <w:lvl w:ilvl="7" w:tplc="5AA26474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8" w:tplc="355EC502">
      <w:numFmt w:val="bullet"/>
      <w:lvlText w:val="•"/>
      <w:lvlJc w:val="left"/>
      <w:pPr>
        <w:ind w:left="4948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1DCB"/>
    <w:rsid w:val="00131DCB"/>
    <w:rsid w:val="00262E87"/>
    <w:rsid w:val="002E43F9"/>
    <w:rsid w:val="002F1F5D"/>
    <w:rsid w:val="00464BB7"/>
    <w:rsid w:val="00881F13"/>
    <w:rsid w:val="00996EE5"/>
    <w:rsid w:val="00C932FD"/>
    <w:rsid w:val="00D22BCB"/>
    <w:rsid w:val="00E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3427" w:right="34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6">
    <w:name w:val="No Spacing"/>
    <w:uiPriority w:val="1"/>
    <w:qFormat/>
    <w:rsid w:val="00881F13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996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3427" w:right="34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6">
    <w:name w:val="No Spacing"/>
    <w:uiPriority w:val="1"/>
    <w:qFormat/>
    <w:rsid w:val="00881F13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996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ukchi.20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Гросс Александра</dc:creator>
  <cp:lastModifiedBy>Надежда</cp:lastModifiedBy>
  <cp:revision>10</cp:revision>
  <cp:lastPrinted>2023-11-08T08:56:00Z</cp:lastPrinted>
  <dcterms:created xsi:type="dcterms:W3CDTF">2023-11-07T13:28:00Z</dcterms:created>
  <dcterms:modified xsi:type="dcterms:W3CDTF">2023-11-08T08:56:00Z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2023-11-07T00:00:00Z</vt:filetime>
  </property>
</Properties>
</file>